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81B0" w14:textId="546D6B6B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>J A V N I   P O Z I V</w:t>
      </w:r>
      <w:r w:rsidR="004B4957">
        <w:rPr>
          <w:rFonts w:asciiTheme="minorHAnsi" w:hAnsiTheme="minorHAnsi" w:cstheme="minorHAnsi"/>
          <w:b/>
        </w:rPr>
        <w:br/>
      </w:r>
      <w:r w:rsidRPr="004935A5">
        <w:rPr>
          <w:rFonts w:asciiTheme="minorHAnsi" w:hAnsiTheme="minorHAnsi" w:cstheme="minorHAnsi"/>
          <w:b/>
        </w:rPr>
        <w:t>ZA PODNOŠENJE PRIJAVA KANDIDATA ZA PRIJEDLOG ZA IMENOVANJE:</w:t>
      </w:r>
    </w:p>
    <w:p w14:paraId="4AAC1AAC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47881B3D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4B89DC6F" w14:textId="58A7FE42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 xml:space="preserve">SUDACA POROTNIKA </w:t>
      </w:r>
      <w:r w:rsidR="00C95687">
        <w:rPr>
          <w:rFonts w:asciiTheme="minorHAnsi" w:hAnsiTheme="minorHAnsi" w:cstheme="minorHAnsi"/>
          <w:b/>
        </w:rPr>
        <w:t>OPĆINSKOG</w:t>
      </w:r>
      <w:r w:rsidR="004935A5" w:rsidRPr="004935A5">
        <w:rPr>
          <w:rFonts w:asciiTheme="minorHAnsi" w:hAnsiTheme="minorHAnsi" w:cstheme="minorHAnsi"/>
          <w:b/>
        </w:rPr>
        <w:t xml:space="preserve"> </w:t>
      </w:r>
      <w:r w:rsidRPr="004935A5">
        <w:rPr>
          <w:rFonts w:asciiTheme="minorHAnsi" w:hAnsiTheme="minorHAnsi" w:cstheme="minorHAnsi"/>
          <w:b/>
        </w:rPr>
        <w:t xml:space="preserve"> SUDA U </w:t>
      </w:r>
      <w:r w:rsidR="004935A5" w:rsidRPr="004935A5">
        <w:rPr>
          <w:rFonts w:asciiTheme="minorHAnsi" w:hAnsiTheme="minorHAnsi" w:cstheme="minorHAnsi"/>
          <w:b/>
        </w:rPr>
        <w:t>ŠIBENIKU</w:t>
      </w:r>
      <w:r w:rsidRPr="004935A5">
        <w:rPr>
          <w:rFonts w:asciiTheme="minorHAnsi" w:hAnsiTheme="minorHAnsi" w:cstheme="minorHAnsi"/>
          <w:b/>
        </w:rPr>
        <w:t xml:space="preserve"> </w:t>
      </w:r>
    </w:p>
    <w:p w14:paraId="166EC660" w14:textId="77777777" w:rsidR="00834E37" w:rsidRPr="004935A5" w:rsidRDefault="00834E37" w:rsidP="00834E37">
      <w:pPr>
        <w:spacing w:after="0"/>
        <w:rPr>
          <w:rFonts w:asciiTheme="minorHAnsi" w:hAnsiTheme="minorHAnsi" w:cstheme="minorHAnsi"/>
        </w:rPr>
      </w:pPr>
    </w:p>
    <w:p w14:paraId="32BD10B7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</w:rPr>
      </w:pPr>
    </w:p>
    <w:p w14:paraId="1A370D08" w14:textId="202B8309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Prema odredbi članka 119. Zakona o sudovima („Narodne novine“, broj 28/13,</w:t>
      </w:r>
      <w:r w:rsidR="00C95687">
        <w:rPr>
          <w:rFonts w:asciiTheme="minorHAnsi" w:hAnsiTheme="minorHAnsi" w:cstheme="minorHAnsi"/>
        </w:rPr>
        <w:t xml:space="preserve"> </w:t>
      </w:r>
      <w:r w:rsidRPr="004935A5">
        <w:rPr>
          <w:rFonts w:asciiTheme="minorHAnsi" w:hAnsiTheme="minorHAnsi" w:cstheme="minorHAnsi"/>
        </w:rPr>
        <w:t>33/15,</w:t>
      </w:r>
      <w:r w:rsidR="00C95687">
        <w:rPr>
          <w:rFonts w:asciiTheme="minorHAnsi" w:hAnsiTheme="minorHAnsi" w:cstheme="minorHAnsi"/>
        </w:rPr>
        <w:t xml:space="preserve"> </w:t>
      </w:r>
      <w:r w:rsidRPr="004935A5">
        <w:rPr>
          <w:rFonts w:asciiTheme="minorHAnsi" w:hAnsiTheme="minorHAnsi" w:cstheme="minorHAnsi"/>
        </w:rPr>
        <w:t>82/15, 82/16</w:t>
      </w:r>
      <w:r w:rsidR="004935A5" w:rsidRPr="004935A5">
        <w:rPr>
          <w:rFonts w:asciiTheme="minorHAnsi" w:hAnsiTheme="minorHAnsi" w:cstheme="minorHAnsi"/>
        </w:rPr>
        <w:t>,</w:t>
      </w:r>
      <w:r w:rsidRPr="004935A5">
        <w:rPr>
          <w:rFonts w:asciiTheme="minorHAnsi" w:hAnsiTheme="minorHAnsi" w:cstheme="minorHAnsi"/>
        </w:rPr>
        <w:t xml:space="preserve"> 67/18</w:t>
      </w:r>
      <w:r w:rsidR="00C95687">
        <w:rPr>
          <w:rFonts w:asciiTheme="minorHAnsi" w:hAnsiTheme="minorHAnsi" w:cstheme="minorHAnsi"/>
        </w:rPr>
        <w:t>, 126/19, 130/20, 21/22, 60/22 i 16/23</w:t>
      </w:r>
      <w:r w:rsidRPr="004935A5">
        <w:rPr>
          <w:rFonts w:asciiTheme="minorHAnsi" w:hAnsiTheme="minorHAnsi" w:cstheme="minorHAnsi"/>
        </w:rPr>
        <w:t>) suce porotnike općinskih i županijskih sudova imenuje županijska skupština</w:t>
      </w:r>
      <w:r w:rsidR="005E1604">
        <w:rPr>
          <w:rFonts w:asciiTheme="minorHAnsi" w:hAnsiTheme="minorHAnsi" w:cstheme="minorHAnsi"/>
        </w:rPr>
        <w:t>, odnosno Gradska skupština Grada Zagreba</w:t>
      </w:r>
      <w:r w:rsidRPr="004935A5">
        <w:rPr>
          <w:rFonts w:asciiTheme="minorHAnsi" w:hAnsiTheme="minorHAnsi" w:cstheme="minorHAnsi"/>
        </w:rPr>
        <w:t xml:space="preserve"> </w:t>
      </w:r>
      <w:r w:rsidR="00C95687">
        <w:rPr>
          <w:rFonts w:asciiTheme="minorHAnsi" w:hAnsiTheme="minorHAnsi" w:cstheme="minorHAnsi"/>
        </w:rPr>
        <w:t>po pribavljenim prijedlozima</w:t>
      </w:r>
      <w:r w:rsidRPr="004935A5">
        <w:rPr>
          <w:rFonts w:asciiTheme="minorHAnsi" w:hAnsiTheme="minorHAnsi" w:cstheme="minorHAnsi"/>
        </w:rPr>
        <w:t xml:space="preserve"> općinskog odnosno gradskog vijeća, sindikata, </w:t>
      </w:r>
      <w:r w:rsidR="00C95687">
        <w:rPr>
          <w:rFonts w:asciiTheme="minorHAnsi" w:hAnsiTheme="minorHAnsi" w:cstheme="minorHAnsi"/>
        </w:rPr>
        <w:t>udruge</w:t>
      </w:r>
      <w:r w:rsidRPr="004935A5">
        <w:rPr>
          <w:rFonts w:asciiTheme="minorHAnsi" w:hAnsiTheme="minorHAnsi" w:cstheme="minorHAnsi"/>
        </w:rPr>
        <w:t xml:space="preserve"> poslodavaca i gospodarske komore.</w:t>
      </w:r>
    </w:p>
    <w:p w14:paraId="4CFBA97F" w14:textId="33EB81CE" w:rsidR="00834E37" w:rsidRPr="004935A5" w:rsidRDefault="00834E37" w:rsidP="00834E37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Odredba čl</w:t>
      </w:r>
      <w:r w:rsidR="00C95687">
        <w:rPr>
          <w:rFonts w:asciiTheme="minorHAnsi" w:hAnsiTheme="minorHAnsi" w:cstheme="minorHAnsi"/>
        </w:rPr>
        <w:t xml:space="preserve">anka </w:t>
      </w:r>
      <w:r w:rsidRPr="004935A5">
        <w:rPr>
          <w:rFonts w:asciiTheme="minorHAnsi" w:hAnsiTheme="minorHAnsi" w:cstheme="minorHAnsi"/>
        </w:rPr>
        <w:t>118. Zakona o sudovima propisuje da se odredbe koje se odnose na suce, shodno primjenjuju i na suce porotnike,</w:t>
      </w:r>
      <w:r w:rsidR="005E1604">
        <w:rPr>
          <w:rFonts w:asciiTheme="minorHAnsi" w:hAnsiTheme="minorHAnsi" w:cstheme="minorHAnsi"/>
        </w:rPr>
        <w:t xml:space="preserve"> ako zakonom nije drukčije određeno,</w:t>
      </w:r>
      <w:r w:rsidRPr="004935A5">
        <w:rPr>
          <w:rFonts w:asciiTheme="minorHAnsi" w:hAnsiTheme="minorHAnsi" w:cstheme="minorHAnsi"/>
        </w:rPr>
        <w:t xml:space="preserve"> pa je slijedom propisano da za suca porotnika može biti izabran:</w:t>
      </w:r>
    </w:p>
    <w:p w14:paraId="6DA252D0" w14:textId="0C6179F7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punoljetni hrvatski državljanin dostojan obnašanja dužnosti suca porotnika</w:t>
      </w:r>
      <w:r w:rsidR="00490033">
        <w:rPr>
          <w:rFonts w:asciiTheme="minorHAnsi" w:hAnsiTheme="minorHAnsi" w:cstheme="minorHAnsi"/>
        </w:rPr>
        <w:t>,</w:t>
      </w:r>
    </w:p>
    <w:p w14:paraId="074FE210" w14:textId="12909FD9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osoba koja nije član političke stranke niti se bavi političkom djelatnošću</w:t>
      </w:r>
      <w:r w:rsidR="00490033">
        <w:rPr>
          <w:rFonts w:asciiTheme="minorHAnsi" w:hAnsiTheme="minorHAnsi" w:cstheme="minorHAnsi"/>
        </w:rPr>
        <w:t>,</w:t>
      </w:r>
    </w:p>
    <w:p w14:paraId="6FC08DAB" w14:textId="5150F444" w:rsidR="00834E37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osoba koja dužnost porotnika može neometano obavljati</w:t>
      </w:r>
      <w:r w:rsidR="00490033">
        <w:rPr>
          <w:rFonts w:asciiTheme="minorHAnsi" w:hAnsiTheme="minorHAnsi" w:cstheme="minorHAnsi"/>
        </w:rPr>
        <w:t>;</w:t>
      </w:r>
    </w:p>
    <w:p w14:paraId="5D058179" w14:textId="77777777" w:rsidR="00C95687" w:rsidRDefault="00C95687" w:rsidP="00C95687">
      <w:pPr>
        <w:pStyle w:val="Odlomakpopisa"/>
        <w:spacing w:after="0"/>
        <w:jc w:val="both"/>
        <w:rPr>
          <w:rFonts w:asciiTheme="minorHAnsi" w:hAnsiTheme="minorHAnsi" w:cstheme="minorHAnsi"/>
        </w:rPr>
      </w:pPr>
    </w:p>
    <w:p w14:paraId="68E468C5" w14:textId="77777777" w:rsidR="00C95687" w:rsidRPr="00C95687" w:rsidRDefault="00C95687" w:rsidP="00C95687">
      <w:pPr>
        <w:pStyle w:val="Odlomakpopisa"/>
        <w:spacing w:after="0"/>
        <w:jc w:val="both"/>
        <w:rPr>
          <w:rFonts w:asciiTheme="minorHAnsi" w:hAnsiTheme="minorHAnsi" w:cstheme="minorHAnsi"/>
        </w:rPr>
      </w:pPr>
    </w:p>
    <w:p w14:paraId="4907C611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 xml:space="preserve">SLIJEDOM NAVEDENOG </w:t>
      </w:r>
    </w:p>
    <w:p w14:paraId="4A465836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7576A1E3" w14:textId="3B44598D" w:rsidR="00834E37" w:rsidRPr="004935A5" w:rsidRDefault="004935A5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>GRAD ŠIBENIK POZIVA</w:t>
      </w:r>
    </w:p>
    <w:p w14:paraId="482C51C9" w14:textId="77777777" w:rsidR="004935A5" w:rsidRPr="004935A5" w:rsidRDefault="004935A5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632D8B08" w14:textId="1E92891F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sve zainteresirane građane Grada </w:t>
      </w:r>
      <w:r w:rsidR="004935A5" w:rsidRPr="004935A5">
        <w:rPr>
          <w:rFonts w:asciiTheme="minorHAnsi" w:hAnsiTheme="minorHAnsi" w:cstheme="minorHAnsi"/>
        </w:rPr>
        <w:t xml:space="preserve">Šibenika </w:t>
      </w:r>
      <w:r w:rsidRPr="004935A5">
        <w:rPr>
          <w:rFonts w:asciiTheme="minorHAnsi" w:hAnsiTheme="minorHAnsi" w:cstheme="minorHAnsi"/>
        </w:rPr>
        <w:t xml:space="preserve">koji ispunjavaju uvjete propisane Zakonom o sudovima da na ovaj Poziv podnesu svoje prijave za kandidate za suce porotnike </w:t>
      </w:r>
      <w:r w:rsidR="00C95687">
        <w:rPr>
          <w:rFonts w:asciiTheme="minorHAnsi" w:hAnsiTheme="minorHAnsi" w:cstheme="minorHAnsi"/>
        </w:rPr>
        <w:t>Općinskog</w:t>
      </w:r>
      <w:r w:rsidRPr="004935A5">
        <w:rPr>
          <w:rFonts w:asciiTheme="minorHAnsi" w:hAnsiTheme="minorHAnsi" w:cstheme="minorHAnsi"/>
        </w:rPr>
        <w:t xml:space="preserve"> suda u </w:t>
      </w:r>
      <w:r w:rsidR="004935A5" w:rsidRPr="004935A5">
        <w:rPr>
          <w:rFonts w:asciiTheme="minorHAnsi" w:hAnsiTheme="minorHAnsi" w:cstheme="minorHAnsi"/>
        </w:rPr>
        <w:t>Šibeniku</w:t>
      </w:r>
      <w:r w:rsidRPr="004935A5">
        <w:rPr>
          <w:rFonts w:asciiTheme="minorHAnsi" w:hAnsiTheme="minorHAnsi" w:cstheme="minorHAnsi"/>
        </w:rPr>
        <w:t xml:space="preserve">. </w:t>
      </w:r>
    </w:p>
    <w:p w14:paraId="653B9EA0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Suce porotnike na prijedlog Gradskog vijeća imenuje Županijska skupština.</w:t>
      </w:r>
    </w:p>
    <w:p w14:paraId="3B414F78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CB284C">
        <w:rPr>
          <w:rFonts w:asciiTheme="minorHAnsi" w:hAnsiTheme="minorHAnsi" w:cstheme="minorHAnsi"/>
          <w:u w:val="single"/>
        </w:rPr>
        <w:t xml:space="preserve">Sucima porotnicima za obnašanje dužnosti pripada pravo na naknadu troškova i nagradu sukladno Pravilniku o naknadama i nagradi sudaca porotnika </w:t>
      </w:r>
      <w:r w:rsidRPr="004935A5">
        <w:rPr>
          <w:rFonts w:asciiTheme="minorHAnsi" w:hAnsiTheme="minorHAnsi" w:cstheme="minorHAnsi"/>
        </w:rPr>
        <w:t xml:space="preserve">(„Narodne novine“, broj 38/14). </w:t>
      </w:r>
    </w:p>
    <w:p w14:paraId="53928549" w14:textId="7420BEEC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4935A5">
        <w:rPr>
          <w:rFonts w:asciiTheme="minorHAnsi" w:hAnsiTheme="minorHAnsi" w:cstheme="minorHAnsi"/>
        </w:rPr>
        <w:t xml:space="preserve">Prijavi treba priložiti kratak životopis i potpisanu </w:t>
      </w:r>
      <w:r w:rsidRPr="004935A5">
        <w:rPr>
          <w:rFonts w:asciiTheme="minorHAnsi" w:hAnsiTheme="minorHAnsi" w:cstheme="minorHAnsi"/>
          <w:i/>
          <w:u w:val="single"/>
        </w:rPr>
        <w:t xml:space="preserve">Izjavu </w:t>
      </w:r>
      <w:r w:rsidRPr="004935A5">
        <w:rPr>
          <w:rFonts w:asciiTheme="minorHAnsi" w:hAnsiTheme="minorHAnsi" w:cstheme="minorHAnsi"/>
        </w:rPr>
        <w:t xml:space="preserve">kandidata o ispunjavanju predviđenih zakonskih uvjeta. </w:t>
      </w:r>
      <w:r w:rsidRPr="004935A5">
        <w:rPr>
          <w:rFonts w:asciiTheme="minorHAnsi" w:hAnsiTheme="minorHAnsi" w:cstheme="minorHAnsi"/>
          <w:i/>
          <w:u w:val="single"/>
        </w:rPr>
        <w:t xml:space="preserve">Navedena Izjava nalazi se na web stranici Grada </w:t>
      </w:r>
      <w:r w:rsidR="004935A5" w:rsidRPr="004935A5">
        <w:rPr>
          <w:rFonts w:asciiTheme="minorHAnsi" w:hAnsiTheme="minorHAnsi" w:cstheme="minorHAnsi"/>
          <w:i/>
          <w:u w:val="single"/>
        </w:rPr>
        <w:t>Šibenika.</w:t>
      </w:r>
    </w:p>
    <w:p w14:paraId="3710216E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00DF3F9F" w14:textId="07FA30FA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Prijava i prilozi mogu se dostaviti putem pošte na adresu: Grad </w:t>
      </w:r>
      <w:r w:rsidR="004935A5" w:rsidRPr="004935A5">
        <w:rPr>
          <w:rFonts w:asciiTheme="minorHAnsi" w:hAnsiTheme="minorHAnsi" w:cstheme="minorHAnsi"/>
        </w:rPr>
        <w:t>Šibenik</w:t>
      </w:r>
      <w:r w:rsidRPr="004935A5">
        <w:rPr>
          <w:rFonts w:asciiTheme="minorHAnsi" w:hAnsiTheme="minorHAnsi" w:cstheme="minorHAnsi"/>
        </w:rPr>
        <w:t>, Odboru za izbor i imenovanje,</w:t>
      </w:r>
      <w:r w:rsidR="004863E1" w:rsidRPr="004863E1">
        <w:rPr>
          <w:rFonts w:asciiTheme="minorHAnsi" w:eastAsia="Times New Roman" w:hAnsiTheme="minorHAnsi" w:cstheme="minorHAnsi"/>
          <w:color w:val="021526"/>
          <w:lang w:eastAsia="hr-HR"/>
        </w:rPr>
        <w:t xml:space="preserve"> </w:t>
      </w:r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 xml:space="preserve">Trg </w:t>
      </w:r>
      <w:proofErr w:type="spellStart"/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>palih</w:t>
      </w:r>
      <w:proofErr w:type="spellEnd"/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 xml:space="preserve"> branitelja Domovinskog rata 1</w:t>
      </w:r>
      <w:r w:rsidRPr="004935A5">
        <w:rPr>
          <w:rFonts w:asciiTheme="minorHAnsi" w:hAnsiTheme="minorHAnsi" w:cstheme="minorHAnsi"/>
        </w:rPr>
        <w:t xml:space="preserve"> , </w:t>
      </w:r>
      <w:r w:rsidR="004935A5" w:rsidRPr="004935A5">
        <w:rPr>
          <w:rFonts w:asciiTheme="minorHAnsi" w:hAnsiTheme="minorHAnsi" w:cstheme="minorHAnsi"/>
        </w:rPr>
        <w:t>22000 Šibenik</w:t>
      </w:r>
      <w:r w:rsidRPr="004935A5">
        <w:rPr>
          <w:rFonts w:asciiTheme="minorHAnsi" w:hAnsiTheme="minorHAnsi" w:cstheme="minorHAnsi"/>
        </w:rPr>
        <w:t xml:space="preserve">, neposredno na pisarnicu Gradske uprave Grada </w:t>
      </w:r>
      <w:r w:rsidR="004935A5" w:rsidRPr="004935A5">
        <w:rPr>
          <w:rFonts w:asciiTheme="minorHAnsi" w:hAnsiTheme="minorHAnsi" w:cstheme="minorHAnsi"/>
        </w:rPr>
        <w:t>Šibenika</w:t>
      </w:r>
      <w:r w:rsidRPr="004935A5">
        <w:rPr>
          <w:rFonts w:asciiTheme="minorHAnsi" w:hAnsiTheme="minorHAnsi" w:cstheme="minorHAnsi"/>
        </w:rPr>
        <w:t xml:space="preserve">, ili putem e-maila: </w:t>
      </w:r>
      <w:hyperlink r:id="rId5" w:history="1">
        <w:r w:rsidR="000D687F" w:rsidRPr="00B05BFC">
          <w:rPr>
            <w:rStyle w:val="Hiperveza"/>
            <w:rFonts w:asciiTheme="minorHAnsi" w:hAnsiTheme="minorHAnsi" w:cstheme="minorHAnsi"/>
          </w:rPr>
          <w:t>tajnistvo@sibenik.hr</w:t>
        </w:r>
      </w:hyperlink>
      <w:r w:rsidR="000D687F">
        <w:rPr>
          <w:rFonts w:asciiTheme="minorHAnsi" w:hAnsiTheme="minorHAnsi" w:cstheme="minorHAnsi"/>
        </w:rPr>
        <w:t xml:space="preserve">. </w:t>
      </w:r>
    </w:p>
    <w:p w14:paraId="0F987541" w14:textId="6B46EC1B" w:rsidR="00834E37" w:rsidRPr="004935A5" w:rsidRDefault="00834E37" w:rsidP="00490033">
      <w:p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Za sve informacije u svezi ovog Poziva zainteresirani kandidati mogu nazvati na broj: </w:t>
      </w:r>
      <w:r w:rsidR="004935A5" w:rsidRPr="004935A5">
        <w:rPr>
          <w:rFonts w:asciiTheme="minorHAnsi" w:hAnsiTheme="minorHAnsi" w:cstheme="minorHAnsi"/>
        </w:rPr>
        <w:t>022/431-061.</w:t>
      </w:r>
    </w:p>
    <w:p w14:paraId="66D704D2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61E0D932" w14:textId="3F949DEB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4935A5">
        <w:rPr>
          <w:rFonts w:asciiTheme="minorHAnsi" w:hAnsiTheme="minorHAnsi" w:cstheme="minorHAnsi"/>
          <w:b/>
          <w:u w:val="single"/>
        </w:rPr>
        <w:t xml:space="preserve">Prijava i prilozi mogu se dostaviti najkasnije do </w:t>
      </w:r>
      <w:r w:rsidR="00490033">
        <w:rPr>
          <w:rFonts w:asciiTheme="minorHAnsi" w:hAnsiTheme="minorHAnsi" w:cstheme="minorHAnsi"/>
          <w:b/>
          <w:u w:val="single"/>
        </w:rPr>
        <w:t>2. lipnja 2023</w:t>
      </w:r>
      <w:r w:rsidRPr="004935A5">
        <w:rPr>
          <w:rFonts w:asciiTheme="minorHAnsi" w:hAnsiTheme="minorHAnsi" w:cstheme="minorHAnsi"/>
          <w:b/>
          <w:u w:val="single"/>
        </w:rPr>
        <w:t xml:space="preserve">. godine. </w:t>
      </w:r>
    </w:p>
    <w:p w14:paraId="3A6D49F3" w14:textId="77777777" w:rsidR="00834E37" w:rsidRDefault="00834E37" w:rsidP="00834E37">
      <w:pPr>
        <w:spacing w:after="0"/>
        <w:jc w:val="both"/>
        <w:rPr>
          <w:rFonts w:asciiTheme="minorHAnsi" w:hAnsiTheme="minorHAnsi" w:cstheme="minorHAnsi"/>
        </w:rPr>
      </w:pPr>
    </w:p>
    <w:p w14:paraId="48B89EE8" w14:textId="77777777" w:rsidR="00490033" w:rsidRDefault="00490033" w:rsidP="00834E37">
      <w:pPr>
        <w:spacing w:after="0"/>
        <w:jc w:val="both"/>
        <w:rPr>
          <w:rFonts w:asciiTheme="minorHAnsi" w:hAnsiTheme="minorHAnsi" w:cstheme="minorHAnsi"/>
        </w:rPr>
      </w:pPr>
    </w:p>
    <w:p w14:paraId="746F487D" w14:textId="77777777" w:rsidR="00490033" w:rsidRPr="004935A5" w:rsidRDefault="00490033" w:rsidP="00834E37">
      <w:pPr>
        <w:spacing w:after="0"/>
        <w:jc w:val="both"/>
        <w:rPr>
          <w:rFonts w:asciiTheme="minorHAnsi" w:hAnsiTheme="minorHAnsi" w:cstheme="minorHAnsi"/>
        </w:rPr>
      </w:pPr>
    </w:p>
    <w:p w14:paraId="0DBAB590" w14:textId="57C30681" w:rsidR="00834E37" w:rsidRPr="00490033" w:rsidRDefault="00834E37" w:rsidP="00834E37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490033">
        <w:rPr>
          <w:rFonts w:asciiTheme="minorHAnsi" w:hAnsiTheme="minorHAnsi" w:cstheme="minorHAnsi"/>
          <w:bCs/>
          <w:iCs/>
        </w:rPr>
        <w:t xml:space="preserve">KLASA: </w:t>
      </w:r>
      <w:r w:rsidR="00490033" w:rsidRPr="00490033">
        <w:rPr>
          <w:rFonts w:asciiTheme="minorHAnsi" w:hAnsiTheme="minorHAnsi" w:cstheme="minorHAnsi"/>
          <w:bCs/>
          <w:iCs/>
        </w:rPr>
        <w:t>007-05/23-01/07</w:t>
      </w:r>
    </w:p>
    <w:p w14:paraId="4ED41753" w14:textId="1B4A4C65" w:rsidR="00834E37" w:rsidRPr="00490033" w:rsidRDefault="00834E37" w:rsidP="00834E37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490033">
        <w:rPr>
          <w:rFonts w:asciiTheme="minorHAnsi" w:hAnsiTheme="minorHAnsi" w:cstheme="minorHAnsi"/>
          <w:bCs/>
          <w:iCs/>
        </w:rPr>
        <w:t>URBROJ:</w:t>
      </w:r>
      <w:r w:rsidR="00490033">
        <w:rPr>
          <w:rFonts w:asciiTheme="minorHAnsi" w:hAnsiTheme="minorHAnsi" w:cstheme="minorHAnsi"/>
          <w:bCs/>
          <w:iCs/>
        </w:rPr>
        <w:t xml:space="preserve"> </w:t>
      </w:r>
      <w:r w:rsidR="00490033" w:rsidRPr="00490033">
        <w:rPr>
          <w:rFonts w:asciiTheme="minorHAnsi" w:hAnsiTheme="minorHAnsi" w:cstheme="minorHAnsi"/>
          <w:bCs/>
          <w:iCs/>
        </w:rPr>
        <w:t>2182-1-02/1-23-2</w:t>
      </w:r>
    </w:p>
    <w:p w14:paraId="25A87B78" w14:textId="55CF95A5" w:rsidR="000D687F" w:rsidRDefault="004935A5" w:rsidP="000D687F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490033">
        <w:rPr>
          <w:rFonts w:asciiTheme="minorHAnsi" w:hAnsiTheme="minorHAnsi" w:cstheme="minorHAnsi"/>
          <w:bCs/>
          <w:iCs/>
        </w:rPr>
        <w:t>Šibenik</w:t>
      </w:r>
      <w:r w:rsidR="00834E37" w:rsidRPr="00490033">
        <w:rPr>
          <w:rFonts w:asciiTheme="minorHAnsi" w:hAnsiTheme="minorHAnsi" w:cstheme="minorHAnsi"/>
          <w:bCs/>
          <w:iCs/>
        </w:rPr>
        <w:t xml:space="preserve">, </w:t>
      </w:r>
      <w:r w:rsidR="00490033" w:rsidRPr="00490033">
        <w:rPr>
          <w:rFonts w:asciiTheme="minorHAnsi" w:hAnsiTheme="minorHAnsi" w:cstheme="minorHAnsi"/>
          <w:bCs/>
          <w:iCs/>
        </w:rPr>
        <w:t>19. svibnja</w:t>
      </w:r>
      <w:r w:rsidRPr="00490033">
        <w:rPr>
          <w:rFonts w:asciiTheme="minorHAnsi" w:hAnsiTheme="minorHAnsi" w:cstheme="minorHAnsi"/>
          <w:bCs/>
          <w:iCs/>
        </w:rPr>
        <w:t xml:space="preserve"> 202</w:t>
      </w:r>
      <w:r w:rsidR="00490033" w:rsidRPr="00490033">
        <w:rPr>
          <w:rFonts w:asciiTheme="minorHAnsi" w:hAnsiTheme="minorHAnsi" w:cstheme="minorHAnsi"/>
          <w:bCs/>
          <w:iCs/>
        </w:rPr>
        <w:t>3</w:t>
      </w:r>
      <w:r w:rsidR="00834E37" w:rsidRPr="00490033">
        <w:rPr>
          <w:rFonts w:asciiTheme="minorHAnsi" w:hAnsiTheme="minorHAnsi" w:cstheme="minorHAnsi"/>
          <w:bCs/>
          <w:iCs/>
        </w:rPr>
        <w:t>. godine</w:t>
      </w:r>
    </w:p>
    <w:p w14:paraId="255C51D1" w14:textId="77777777" w:rsidR="004B4957" w:rsidRPr="00490033" w:rsidRDefault="004B4957" w:rsidP="000D687F">
      <w:pPr>
        <w:spacing w:after="0"/>
        <w:jc w:val="both"/>
        <w:rPr>
          <w:rFonts w:asciiTheme="minorHAnsi" w:hAnsiTheme="minorHAnsi" w:cstheme="minorHAnsi"/>
          <w:bCs/>
          <w:iCs/>
        </w:rPr>
      </w:pPr>
    </w:p>
    <w:p w14:paraId="3B16CA17" w14:textId="74539A43" w:rsidR="00167290" w:rsidRDefault="00167290" w:rsidP="000D687F">
      <w:pPr>
        <w:spacing w:after="0"/>
        <w:jc w:val="both"/>
        <w:rPr>
          <w:rFonts w:asciiTheme="minorHAnsi" w:hAnsiTheme="minorHAnsi" w:cstheme="minorHAnsi"/>
          <w:b/>
          <w:i/>
        </w:rPr>
      </w:pPr>
    </w:p>
    <w:p w14:paraId="4651E83D" w14:textId="568FEE5C" w:rsidR="00167290" w:rsidRPr="00167290" w:rsidRDefault="00167290" w:rsidP="004B4957">
      <w:pPr>
        <w:spacing w:after="0"/>
        <w:ind w:left="5664"/>
        <w:jc w:val="center"/>
        <w:rPr>
          <w:rFonts w:asciiTheme="minorHAnsi" w:hAnsiTheme="minorHAnsi" w:cstheme="minorHAnsi"/>
          <w:b/>
          <w:iCs/>
        </w:rPr>
      </w:pPr>
      <w:r w:rsidRPr="00167290">
        <w:rPr>
          <w:rFonts w:asciiTheme="minorHAnsi" w:hAnsiTheme="minorHAnsi" w:cstheme="minorHAnsi"/>
          <w:b/>
          <w:iCs/>
        </w:rPr>
        <w:t>GRADONAČELNIK</w:t>
      </w:r>
    </w:p>
    <w:p w14:paraId="3F1BF733" w14:textId="5205B4A3" w:rsidR="00834E37" w:rsidRPr="004A60B9" w:rsidRDefault="00167290" w:rsidP="004B4957">
      <w:pPr>
        <w:spacing w:after="0"/>
        <w:ind w:left="5664"/>
        <w:jc w:val="center"/>
        <w:rPr>
          <w:rFonts w:asciiTheme="minorHAnsi" w:hAnsiTheme="minorHAnsi" w:cstheme="minorHAnsi"/>
          <w:iCs/>
        </w:rPr>
      </w:pPr>
      <w:r w:rsidRPr="00167290">
        <w:rPr>
          <w:rFonts w:asciiTheme="minorHAnsi" w:hAnsiTheme="minorHAnsi" w:cstheme="minorHAnsi"/>
          <w:b/>
          <w:iCs/>
        </w:rPr>
        <w:t xml:space="preserve">Željko Burić, </w:t>
      </w:r>
      <w:proofErr w:type="spellStart"/>
      <w:r w:rsidRPr="00167290">
        <w:rPr>
          <w:rFonts w:asciiTheme="minorHAnsi" w:hAnsiTheme="minorHAnsi" w:cstheme="minorHAnsi"/>
          <w:b/>
          <w:iCs/>
        </w:rPr>
        <w:t>dr.med</w:t>
      </w:r>
      <w:proofErr w:type="spellEnd"/>
      <w:r w:rsidRPr="00167290">
        <w:rPr>
          <w:rFonts w:asciiTheme="minorHAnsi" w:hAnsiTheme="minorHAnsi" w:cstheme="minorHAnsi"/>
          <w:b/>
          <w:iCs/>
        </w:rPr>
        <w:t>.</w:t>
      </w:r>
      <w:r w:rsidR="00C95687">
        <w:rPr>
          <w:rFonts w:asciiTheme="minorHAnsi" w:hAnsiTheme="minorHAnsi" w:cstheme="minorHAnsi"/>
          <w:b/>
          <w:iCs/>
        </w:rPr>
        <w:t>, v.r.</w:t>
      </w:r>
    </w:p>
    <w:sectPr w:rsidR="00834E37" w:rsidRPr="004A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D289D"/>
    <w:multiLevelType w:val="hybridMultilevel"/>
    <w:tmpl w:val="2FC62892"/>
    <w:lvl w:ilvl="0" w:tplc="B35AF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7"/>
    <w:rsid w:val="00073B57"/>
    <w:rsid w:val="000D687F"/>
    <w:rsid w:val="00167290"/>
    <w:rsid w:val="00192FD5"/>
    <w:rsid w:val="004863E1"/>
    <w:rsid w:val="00490033"/>
    <w:rsid w:val="004935A5"/>
    <w:rsid w:val="004A60B9"/>
    <w:rsid w:val="004B4957"/>
    <w:rsid w:val="005E1604"/>
    <w:rsid w:val="00834E37"/>
    <w:rsid w:val="00C95687"/>
    <w:rsid w:val="00C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7B1"/>
  <w15:chartTrackingRefBased/>
  <w15:docId w15:val="{0B8CA830-CE92-4FB4-8F5B-5C4D9688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3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4E3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34E3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D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Ivan Bašić</cp:lastModifiedBy>
  <cp:revision>3</cp:revision>
  <cp:lastPrinted>2023-05-18T10:28:00Z</cp:lastPrinted>
  <dcterms:created xsi:type="dcterms:W3CDTF">2023-05-19T07:02:00Z</dcterms:created>
  <dcterms:modified xsi:type="dcterms:W3CDTF">2023-05-19T07:03:00Z</dcterms:modified>
</cp:coreProperties>
</file>